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78FB" w14:textId="0EF5AE49" w:rsidR="00BB345E" w:rsidRDefault="00674593" w:rsidP="00CE2337">
      <w:pPr>
        <w:jc w:val="center"/>
        <w:rPr>
          <w:b/>
          <w:bCs/>
          <w:color w:val="000000" w:themeColor="text1"/>
          <w:sz w:val="36"/>
          <w:szCs w:val="32"/>
        </w:rPr>
      </w:pPr>
      <w:r>
        <w:rPr>
          <w:noProof/>
        </w:rPr>
        <w:drawing>
          <wp:anchor distT="0" distB="0" distL="114300" distR="114300" simplePos="0" relativeHeight="251677821" behindDoc="1" locked="0" layoutInCell="1" allowOverlap="1" wp14:anchorId="3EEA07D3" wp14:editId="7F338123">
            <wp:simplePos x="0" y="0"/>
            <wp:positionH relativeFrom="margin">
              <wp:posOffset>485775</wp:posOffset>
            </wp:positionH>
            <wp:positionV relativeFrom="paragraph">
              <wp:posOffset>190500</wp:posOffset>
            </wp:positionV>
            <wp:extent cx="5943600" cy="5210175"/>
            <wp:effectExtent l="0" t="0" r="0" b="0"/>
            <wp:wrapNone/>
            <wp:docPr id="2023137050" name="Picture 1" descr="A logo with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37050" name="Picture 1" descr="A logo with a triangle and a triangle&#10;&#10;Description automatically generated"/>
                    <pic:cNvPicPr/>
                  </pic:nvPicPr>
                  <pic:blipFill rotWithShape="1">
                    <a:blip r:embed="rId9" cstate="print">
                      <a:biLevel thresh="25000"/>
                      <a:extLst>
                        <a:ext uri="{28A0092B-C50C-407E-A947-70E740481C1C}">
                          <a14:useLocalDpi xmlns:a14="http://schemas.microsoft.com/office/drawing/2010/main" val="0"/>
                        </a:ext>
                      </a:extLst>
                    </a:blip>
                    <a:srcRect l="13587" t="13355" r="13950" b="13593"/>
                    <a:stretch/>
                  </pic:blipFill>
                  <pic:spPr bwMode="auto">
                    <a:xfrm>
                      <a:off x="0" y="0"/>
                      <a:ext cx="5943600" cy="521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619C">
        <w:rPr>
          <w:b/>
          <w:bCs/>
          <w:color w:val="000000" w:themeColor="text1"/>
          <w:sz w:val="36"/>
          <w:szCs w:val="32"/>
        </w:rPr>
        <w:t>&lt;Group Name&gt;</w:t>
      </w:r>
    </w:p>
    <w:p w14:paraId="41F99E0A" w14:textId="25C74710" w:rsidR="006F5DD8" w:rsidRPr="0088127B" w:rsidRDefault="006F5DD8" w:rsidP="00CE2337">
      <w:pPr>
        <w:jc w:val="center"/>
        <w:rPr>
          <w:b/>
          <w:bCs/>
          <w:color w:val="000000" w:themeColor="text1"/>
          <w:sz w:val="22"/>
          <w:szCs w:val="20"/>
        </w:rPr>
      </w:pPr>
    </w:p>
    <w:p w14:paraId="3555BA51" w14:textId="5C3694C4" w:rsidR="001261E7" w:rsidRDefault="0091041D">
      <w:r>
        <w:rPr>
          <w:noProof/>
        </w:rPr>
        <mc:AlternateContent>
          <mc:Choice Requires="wps">
            <w:drawing>
              <wp:anchor distT="0" distB="0" distL="114300" distR="114300" simplePos="0" relativeHeight="251683966" behindDoc="0" locked="0" layoutInCell="1" allowOverlap="1" wp14:anchorId="7C5F4799" wp14:editId="5820D031">
                <wp:simplePos x="0" y="0"/>
                <wp:positionH relativeFrom="margin">
                  <wp:posOffset>2343150</wp:posOffset>
                </wp:positionH>
                <wp:positionV relativeFrom="paragraph">
                  <wp:posOffset>180340</wp:posOffset>
                </wp:positionV>
                <wp:extent cx="1870710" cy="1838325"/>
                <wp:effectExtent l="0" t="0" r="0" b="0"/>
                <wp:wrapNone/>
                <wp:docPr id="2007811110" name="Text Box 2"/>
                <wp:cNvGraphicFramePr/>
                <a:graphic xmlns:a="http://schemas.openxmlformats.org/drawingml/2006/main">
                  <a:graphicData uri="http://schemas.microsoft.com/office/word/2010/wordprocessingShape">
                    <wps:wsp>
                      <wps:cNvSpPr txBox="1"/>
                      <wps:spPr>
                        <a:xfrm>
                          <a:off x="0" y="0"/>
                          <a:ext cx="1870710" cy="1838325"/>
                        </a:xfrm>
                        <a:prstGeom prst="rect">
                          <a:avLst/>
                        </a:prstGeom>
                        <a:noFill/>
                        <a:ln w="6350">
                          <a:noFill/>
                        </a:ln>
                      </wps:spPr>
                      <wps:txbx>
                        <w:txbxContent>
                          <w:p w14:paraId="420A7AED" w14:textId="34A1A825" w:rsidR="00A511FB" w:rsidRPr="0009174C" w:rsidRDefault="00A511FB" w:rsidP="00A511FB">
                            <w:pPr>
                              <w:jc w:val="center"/>
                              <w:rPr>
                                <w:b/>
                                <w:bCs/>
                                <w:sz w:val="32"/>
                                <w:szCs w:val="32"/>
                              </w:rPr>
                            </w:pPr>
                            <w:r w:rsidRPr="0009174C">
                              <w:rPr>
                                <w:b/>
                                <w:bCs/>
                                <w:sz w:val="32"/>
                                <w:szCs w:val="32"/>
                              </w:rPr>
                              <w:t>Discipleship</w:t>
                            </w:r>
                          </w:p>
                          <w:p w14:paraId="211D05E4" w14:textId="77777777" w:rsidR="0043356F" w:rsidRPr="00610214" w:rsidRDefault="0043356F">
                            <w:pPr>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5F4799" id="_x0000_t202" coordsize="21600,21600" o:spt="202" path="m,l,21600r21600,l21600,xe">
                <v:stroke joinstyle="miter"/>
                <v:path gradientshapeok="t" o:connecttype="rect"/>
              </v:shapetype>
              <v:shape id="Text Box 2" o:spid="_x0000_s1026" type="#_x0000_t202" style="position:absolute;margin-left:184.5pt;margin-top:14.2pt;width:147.3pt;height:144.75pt;z-index:2516839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" filled="f" stroked="f" strokeweight=".5pt">
                <v:textbox>
                  <w:txbxContent>
                    <w:p w14:paraId="420A7AED" w14:textId="34A1A825" w:rsidR="00A511FB" w:rsidRPr="0009174C" w:rsidRDefault="00A511FB" w:rsidP="00A511FB">
                      <w:pPr>
                        <w:jc w:val="center"/>
                        <w:rPr>
                          <w:b/>
                          <w:bCs/>
                          <w:sz w:val="32"/>
                          <w:szCs w:val="32"/>
                        </w:rPr>
                      </w:pPr>
                      <w:r w:rsidRPr="0009174C">
                        <w:rPr>
                          <w:b/>
                          <w:bCs/>
                          <w:sz w:val="32"/>
                          <w:szCs w:val="32"/>
                        </w:rPr>
                        <w:t>Discipleship</w:t>
                      </w:r>
                    </w:p>
                    <w:p w14:paraId="211D05E4" w14:textId="77777777" w:rsidR="0043356F" w:rsidRPr="00610214" w:rsidRDefault="0043356F">
                      <w:pPr>
                        <w:rPr>
                          <w:sz w:val="22"/>
                          <w:szCs w:val="20"/>
                        </w:rPr>
                      </w:pPr>
                    </w:p>
                  </w:txbxContent>
                </v:textbox>
                <w10:wrap anchorx="margin"/>
              </v:shape>
            </w:pict>
          </mc:Fallback>
        </mc:AlternateContent>
      </w:r>
    </w:p>
    <w:p w14:paraId="1515A686" w14:textId="1F084579" w:rsidR="001261E7" w:rsidRDefault="001261E7"/>
    <w:p w14:paraId="361F1AE1" w14:textId="3FB02CD0" w:rsidR="001261E7" w:rsidRDefault="001261E7"/>
    <w:p w14:paraId="3C683683" w14:textId="247046AD" w:rsidR="001261E7" w:rsidRDefault="001261E7"/>
    <w:p w14:paraId="6DBA3B34" w14:textId="1593E589" w:rsidR="001261E7" w:rsidRDefault="00FF6827">
      <w:r>
        <w:rPr>
          <w:noProof/>
        </w:rPr>
        <mc:AlternateContent>
          <mc:Choice Requires="wps">
            <w:drawing>
              <wp:anchor distT="0" distB="0" distL="114300" distR="114300" simplePos="0" relativeHeight="251696254" behindDoc="0" locked="0" layoutInCell="1" allowOverlap="1" wp14:anchorId="4666C615" wp14:editId="1F2EA306">
                <wp:simplePos x="0" y="0"/>
                <wp:positionH relativeFrom="column">
                  <wp:posOffset>5172075</wp:posOffset>
                </wp:positionH>
                <wp:positionV relativeFrom="paragraph">
                  <wp:posOffset>186690</wp:posOffset>
                </wp:positionV>
                <wp:extent cx="927735" cy="495300"/>
                <wp:effectExtent l="0" t="0" r="0" b="0"/>
                <wp:wrapNone/>
                <wp:docPr id="1830617373" name="Text Box 2"/>
                <wp:cNvGraphicFramePr/>
                <a:graphic xmlns:a="http://schemas.openxmlformats.org/drawingml/2006/main">
                  <a:graphicData uri="http://schemas.microsoft.com/office/word/2010/wordprocessingShape">
                    <wps:wsp>
                      <wps:cNvSpPr txBox="1"/>
                      <wps:spPr>
                        <a:xfrm>
                          <a:off x="0" y="0"/>
                          <a:ext cx="927735" cy="495300"/>
                        </a:xfrm>
                        <a:prstGeom prst="rect">
                          <a:avLst/>
                        </a:prstGeom>
                        <a:noFill/>
                        <a:ln w="6350">
                          <a:noFill/>
                        </a:ln>
                      </wps:spPr>
                      <wps:txbx>
                        <w:txbxContent>
                          <w:p w14:paraId="2D8CAE6F" w14:textId="04708007" w:rsidR="00B966C2" w:rsidRPr="004371B4" w:rsidRDefault="00B966C2" w:rsidP="00B966C2">
                            <w:pPr>
                              <w:jc w:val="center"/>
                              <w:rPr>
                                <w:sz w:val="22"/>
                              </w:rPr>
                            </w:pPr>
                            <w:r w:rsidRPr="004371B4">
                              <w:rPr>
                                <w:sz w:val="22"/>
                              </w:rPr>
                              <w:t>Next New</w:t>
                            </w:r>
                          </w:p>
                          <w:p w14:paraId="04555202" w14:textId="36D88A67" w:rsidR="00B966C2" w:rsidRPr="004371B4" w:rsidRDefault="00B966C2" w:rsidP="00B966C2">
                            <w:pPr>
                              <w:jc w:val="center"/>
                              <w:rPr>
                                <w:sz w:val="32"/>
                                <w:szCs w:val="32"/>
                              </w:rPr>
                            </w:pPr>
                            <w:r w:rsidRPr="004371B4">
                              <w:rPr>
                                <w:sz w:val="22"/>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6C615" id="_x0000_s1027" type="#_x0000_t202" style="position:absolute;margin-left:407.25pt;margin-top:14.7pt;width:73.05pt;height:39pt;z-index:25169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BxGgIAADI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" filled="f" stroked="f" strokeweight=".5pt">
                <v:textbox>
                  <w:txbxContent>
                    <w:p w14:paraId="2D8CAE6F" w14:textId="04708007" w:rsidR="00B966C2" w:rsidRPr="004371B4" w:rsidRDefault="00B966C2" w:rsidP="00B966C2">
                      <w:pPr>
                        <w:jc w:val="center"/>
                        <w:rPr>
                          <w:sz w:val="22"/>
                        </w:rPr>
                      </w:pPr>
                      <w:r w:rsidRPr="004371B4">
                        <w:rPr>
                          <w:sz w:val="22"/>
                        </w:rPr>
                        <w:t>Next New</w:t>
                      </w:r>
                    </w:p>
                    <w:p w14:paraId="04555202" w14:textId="36D88A67" w:rsidR="00B966C2" w:rsidRPr="004371B4" w:rsidRDefault="00B966C2" w:rsidP="00B966C2">
                      <w:pPr>
                        <w:jc w:val="center"/>
                        <w:rPr>
                          <w:sz w:val="32"/>
                          <w:szCs w:val="32"/>
                        </w:rPr>
                      </w:pPr>
                      <w:r w:rsidRPr="004371B4">
                        <w:rPr>
                          <w:sz w:val="22"/>
                        </w:rPr>
                        <w:t>Group</w:t>
                      </w:r>
                    </w:p>
                  </w:txbxContent>
                </v:textbox>
              </v:shape>
            </w:pict>
          </mc:Fallback>
        </mc:AlternateContent>
      </w:r>
      <w:r>
        <w:rPr>
          <w:noProof/>
        </w:rPr>
        <mc:AlternateContent>
          <mc:Choice Requires="wps">
            <w:drawing>
              <wp:anchor distT="0" distB="0" distL="114300" distR="114300" simplePos="0" relativeHeight="251686014" behindDoc="0" locked="0" layoutInCell="1" allowOverlap="1" wp14:anchorId="0760C8D9" wp14:editId="46A4110B">
                <wp:simplePos x="0" y="0"/>
                <wp:positionH relativeFrom="column">
                  <wp:posOffset>3733800</wp:posOffset>
                </wp:positionH>
                <wp:positionV relativeFrom="paragraph">
                  <wp:posOffset>1758315</wp:posOffset>
                </wp:positionV>
                <wp:extent cx="1870710" cy="2000250"/>
                <wp:effectExtent l="0" t="0" r="0" b="0"/>
                <wp:wrapNone/>
                <wp:docPr id="890851237" name="Text Box 2"/>
                <wp:cNvGraphicFramePr/>
                <a:graphic xmlns:a="http://schemas.openxmlformats.org/drawingml/2006/main">
                  <a:graphicData uri="http://schemas.microsoft.com/office/word/2010/wordprocessingShape">
                    <wps:wsp>
                      <wps:cNvSpPr txBox="1"/>
                      <wps:spPr>
                        <a:xfrm>
                          <a:off x="0" y="0"/>
                          <a:ext cx="1870710" cy="2000250"/>
                        </a:xfrm>
                        <a:prstGeom prst="rect">
                          <a:avLst/>
                        </a:prstGeom>
                        <a:noFill/>
                        <a:ln w="6350">
                          <a:noFill/>
                        </a:ln>
                      </wps:spPr>
                      <wps:txbx>
                        <w:txbxContent>
                          <w:p w14:paraId="5DBFE67C" w14:textId="4E78F3D6" w:rsidR="00A511FB" w:rsidRPr="0009174C" w:rsidRDefault="00A511FB" w:rsidP="00A511FB">
                            <w:pPr>
                              <w:jc w:val="center"/>
                              <w:rPr>
                                <w:b/>
                                <w:bCs/>
                                <w:sz w:val="32"/>
                                <w:szCs w:val="32"/>
                              </w:rPr>
                            </w:pPr>
                            <w:r w:rsidRPr="0009174C">
                              <w:rPr>
                                <w:b/>
                                <w:bCs/>
                                <w:sz w:val="32"/>
                                <w:szCs w:val="32"/>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0C8D9" id="_x0000_s1028" type="#_x0000_t202" style="position:absolute;margin-left:294pt;margin-top:138.45pt;width:147.3pt;height:157.5pt;z-index:2516860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" filled="f" stroked="f" strokeweight=".5pt">
                <v:textbox>
                  <w:txbxContent>
                    <w:p w14:paraId="5DBFE67C" w14:textId="4E78F3D6" w:rsidR="00A511FB" w:rsidRPr="0009174C" w:rsidRDefault="00A511FB" w:rsidP="00A511FB">
                      <w:pPr>
                        <w:jc w:val="center"/>
                        <w:rPr>
                          <w:b/>
                          <w:bCs/>
                          <w:sz w:val="32"/>
                          <w:szCs w:val="32"/>
                        </w:rPr>
                      </w:pPr>
                      <w:r w:rsidRPr="0009174C">
                        <w:rPr>
                          <w:b/>
                          <w:bCs/>
                          <w:sz w:val="32"/>
                          <w:szCs w:val="32"/>
                        </w:rPr>
                        <w:t>Mission</w:t>
                      </w:r>
                    </w:p>
                  </w:txbxContent>
                </v:textbox>
              </v:shape>
            </w:pict>
          </mc:Fallback>
        </mc:AlternateContent>
      </w:r>
    </w:p>
    <w:p w14:paraId="2E12244D" w14:textId="57256E2A" w:rsidR="001261E7" w:rsidRDefault="00825BA9" w:rsidP="00825BA9">
      <w:pPr>
        <w:tabs>
          <w:tab w:val="left" w:pos="7035"/>
        </w:tabs>
      </w:pPr>
      <w:r>
        <w:tab/>
      </w:r>
    </w:p>
    <w:p w14:paraId="7A450981" w14:textId="10F25C7B" w:rsidR="001261E7" w:rsidRDefault="00825BA9" w:rsidP="00825BA9">
      <w:pPr>
        <w:tabs>
          <w:tab w:val="left" w:pos="8265"/>
        </w:tabs>
      </w:pPr>
      <w:r>
        <w:tab/>
      </w:r>
    </w:p>
    <w:p w14:paraId="70C9B568" w14:textId="2B000BDC" w:rsidR="001261E7" w:rsidRDefault="001261E7"/>
    <w:p w14:paraId="34710D5D" w14:textId="4362B3CA" w:rsidR="001261E7" w:rsidRDefault="001261E7"/>
    <w:p w14:paraId="43BEA98C" w14:textId="59125455" w:rsidR="001261E7" w:rsidRDefault="001261E7"/>
    <w:p w14:paraId="48FEF711" w14:textId="7CEC988A" w:rsidR="00BB345E" w:rsidRDefault="00825BA9" w:rsidP="00825BA9">
      <w:pPr>
        <w:tabs>
          <w:tab w:val="left" w:pos="7050"/>
        </w:tabs>
      </w:pPr>
      <w:r>
        <w:tab/>
      </w:r>
    </w:p>
    <w:p w14:paraId="44FF5F9D" w14:textId="66AB3068" w:rsidR="001261E7" w:rsidRDefault="00555F59">
      <w:r w:rsidRPr="00E13675">
        <w:rPr>
          <w:noProof/>
          <w:sz w:val="22"/>
          <w:szCs w:val="20"/>
        </w:rPr>
        <mc:AlternateContent>
          <mc:Choice Requires="wps">
            <w:drawing>
              <wp:anchor distT="45720" distB="45720" distL="114300" distR="114300" simplePos="0" relativeHeight="251678846" behindDoc="0" locked="0" layoutInCell="1" allowOverlap="1" wp14:anchorId="6EF006D8" wp14:editId="77D63BA7">
                <wp:simplePos x="0" y="0"/>
                <wp:positionH relativeFrom="column">
                  <wp:posOffset>2447925</wp:posOffset>
                </wp:positionH>
                <wp:positionV relativeFrom="paragraph">
                  <wp:posOffset>129540</wp:posOffset>
                </wp:positionV>
                <wp:extent cx="1642110"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771525"/>
                        </a:xfrm>
                        <a:prstGeom prst="rect">
                          <a:avLst/>
                        </a:prstGeom>
                        <a:noFill/>
                        <a:ln w="9525">
                          <a:noFill/>
                          <a:miter lim="800000"/>
                          <a:headEnd/>
                          <a:tailEnd/>
                        </a:ln>
                      </wps:spPr>
                      <wps:txbx>
                        <w:txbxContent>
                          <w:p w14:paraId="205391D8" w14:textId="77777777" w:rsidR="002A24CE" w:rsidRPr="00DF1919" w:rsidRDefault="00A511FB" w:rsidP="00FF2C40">
                            <w:pPr>
                              <w:jc w:val="center"/>
                              <w:rPr>
                                <w:b/>
                                <w:bCs/>
                                <w:szCs w:val="24"/>
                              </w:rPr>
                            </w:pPr>
                            <w:r w:rsidRPr="00DF1919">
                              <w:rPr>
                                <w:b/>
                                <w:bCs/>
                              </w:rPr>
                              <w:t>Coordinator</w:t>
                            </w:r>
                            <w:r w:rsidR="00FF2C40" w:rsidRPr="00DF1919">
                              <w:rPr>
                                <w:b/>
                                <w:bCs/>
                                <w:szCs w:val="24"/>
                              </w:rPr>
                              <w:t xml:space="preserve"> </w:t>
                            </w:r>
                          </w:p>
                          <w:p w14:paraId="146A3BA2" w14:textId="77777777" w:rsidR="002A24CE" w:rsidRDefault="002A24CE" w:rsidP="00FF2C40">
                            <w:pPr>
                              <w:jc w:val="center"/>
                              <w:rPr>
                                <w:sz w:val="18"/>
                                <w:szCs w:val="18"/>
                              </w:rPr>
                            </w:pPr>
                          </w:p>
                          <w:p w14:paraId="0FBA3F52" w14:textId="77777777" w:rsidR="00A9337C" w:rsidRPr="0009174C" w:rsidRDefault="00A9337C" w:rsidP="00FF2C40">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006D8" id="_x0000_s1029" type="#_x0000_t202" style="position:absolute;margin-left:192.75pt;margin-top:10.2pt;width:129.3pt;height:60.75pt;z-index:2516788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Cm+QEAANQDAAAOAAAAZHJzL2Uyb0RvYy54bWysU11v2yAUfZ+0/4B4Xxx7SdN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" filled="f" stroked="f">
                <v:textbox>
                  <w:txbxContent>
                    <w:p w14:paraId="205391D8" w14:textId="77777777" w:rsidR="002A24CE" w:rsidRPr="00DF1919" w:rsidRDefault="00A511FB" w:rsidP="00FF2C40">
                      <w:pPr>
                        <w:jc w:val="center"/>
                        <w:rPr>
                          <w:b/>
                          <w:bCs/>
                          <w:szCs w:val="24"/>
                        </w:rPr>
                      </w:pPr>
                      <w:r w:rsidRPr="00DF1919">
                        <w:rPr>
                          <w:b/>
                          <w:bCs/>
                        </w:rPr>
                        <w:t>Coordinator</w:t>
                      </w:r>
                      <w:r w:rsidR="00FF2C40" w:rsidRPr="00DF1919">
                        <w:rPr>
                          <w:b/>
                          <w:bCs/>
                          <w:szCs w:val="24"/>
                        </w:rPr>
                        <w:t xml:space="preserve"> </w:t>
                      </w:r>
                    </w:p>
                    <w:p w14:paraId="146A3BA2" w14:textId="77777777" w:rsidR="002A24CE" w:rsidRDefault="002A24CE" w:rsidP="00FF2C40">
                      <w:pPr>
                        <w:jc w:val="center"/>
                        <w:rPr>
                          <w:sz w:val="18"/>
                          <w:szCs w:val="18"/>
                        </w:rPr>
                      </w:pPr>
                    </w:p>
                    <w:p w14:paraId="0FBA3F52" w14:textId="77777777" w:rsidR="00A9337C" w:rsidRPr="0009174C" w:rsidRDefault="00A9337C" w:rsidP="00FF2C40">
                      <w:pPr>
                        <w:jc w:val="center"/>
                        <w:rPr>
                          <w:sz w:val="18"/>
                          <w:szCs w:val="18"/>
                        </w:rPr>
                      </w:pPr>
                    </w:p>
                  </w:txbxContent>
                </v:textbox>
                <w10:wrap type="square"/>
              </v:shape>
            </w:pict>
          </mc:Fallback>
        </mc:AlternateContent>
      </w:r>
    </w:p>
    <w:p w14:paraId="6E713801" w14:textId="1201B5E1" w:rsidR="001261E7" w:rsidRDefault="001261E7"/>
    <w:p w14:paraId="770C9AF4" w14:textId="7B5C3235" w:rsidR="001261E7" w:rsidRDefault="0091041D">
      <w:r>
        <w:rPr>
          <w:noProof/>
        </w:rPr>
        <mc:AlternateContent>
          <mc:Choice Requires="wps">
            <w:drawing>
              <wp:anchor distT="0" distB="0" distL="114300" distR="114300" simplePos="0" relativeHeight="251688062" behindDoc="0" locked="0" layoutInCell="1" allowOverlap="1" wp14:anchorId="12219729" wp14:editId="1010F458">
                <wp:simplePos x="0" y="0"/>
                <wp:positionH relativeFrom="column">
                  <wp:posOffset>876300</wp:posOffset>
                </wp:positionH>
                <wp:positionV relativeFrom="paragraph">
                  <wp:posOffset>56515</wp:posOffset>
                </wp:positionV>
                <wp:extent cx="1870710" cy="2000250"/>
                <wp:effectExtent l="0" t="0" r="0" b="0"/>
                <wp:wrapNone/>
                <wp:docPr id="598771654" name="Text Box 2"/>
                <wp:cNvGraphicFramePr/>
                <a:graphic xmlns:a="http://schemas.openxmlformats.org/drawingml/2006/main">
                  <a:graphicData uri="http://schemas.microsoft.com/office/word/2010/wordprocessingShape">
                    <wps:wsp>
                      <wps:cNvSpPr txBox="1"/>
                      <wps:spPr>
                        <a:xfrm>
                          <a:off x="0" y="0"/>
                          <a:ext cx="1870710" cy="2000250"/>
                        </a:xfrm>
                        <a:prstGeom prst="rect">
                          <a:avLst/>
                        </a:prstGeom>
                        <a:noFill/>
                        <a:ln w="6350">
                          <a:noFill/>
                        </a:ln>
                      </wps:spPr>
                      <wps:txbx>
                        <w:txbxContent>
                          <w:p w14:paraId="5F50634B" w14:textId="44E6F306" w:rsidR="00A511FB" w:rsidRPr="0009174C" w:rsidRDefault="00A511FB" w:rsidP="00A511FB">
                            <w:pPr>
                              <w:jc w:val="center"/>
                              <w:rPr>
                                <w:b/>
                                <w:bCs/>
                                <w:sz w:val="32"/>
                                <w:szCs w:val="32"/>
                              </w:rPr>
                            </w:pPr>
                            <w:r w:rsidRPr="0009174C">
                              <w:rPr>
                                <w:b/>
                                <w:bCs/>
                                <w:sz w:val="32"/>
                                <w:szCs w:val="32"/>
                              </w:rPr>
                              <w:t>Community</w:t>
                            </w:r>
                          </w:p>
                          <w:p w14:paraId="5B74FD05" w14:textId="77777777" w:rsidR="00B214FD" w:rsidRDefault="00B214FD" w:rsidP="001744B9">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19729" id="_x0000_s1030" type="#_x0000_t202" style="position:absolute;margin-left:69pt;margin-top:4.45pt;width:147.3pt;height:157.5pt;z-index:2516880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" filled="f" stroked="f" strokeweight=".5pt">
                <v:textbox>
                  <w:txbxContent>
                    <w:p w14:paraId="5F50634B" w14:textId="44E6F306" w:rsidR="00A511FB" w:rsidRPr="0009174C" w:rsidRDefault="00A511FB" w:rsidP="00A511FB">
                      <w:pPr>
                        <w:jc w:val="center"/>
                        <w:rPr>
                          <w:b/>
                          <w:bCs/>
                          <w:sz w:val="32"/>
                          <w:szCs w:val="32"/>
                        </w:rPr>
                      </w:pPr>
                      <w:r w:rsidRPr="0009174C">
                        <w:rPr>
                          <w:b/>
                          <w:bCs/>
                          <w:sz w:val="32"/>
                          <w:szCs w:val="32"/>
                        </w:rPr>
                        <w:t>Community</w:t>
                      </w:r>
                    </w:p>
                    <w:p w14:paraId="5B74FD05" w14:textId="77777777" w:rsidR="00B214FD" w:rsidRDefault="00B214FD" w:rsidP="001744B9">
                      <w:pPr>
                        <w:jc w:val="center"/>
                        <w:rPr>
                          <w:sz w:val="20"/>
                          <w:szCs w:val="20"/>
                        </w:rPr>
                      </w:pPr>
                    </w:p>
                  </w:txbxContent>
                </v:textbox>
              </v:shape>
            </w:pict>
          </mc:Fallback>
        </mc:AlternateContent>
      </w:r>
    </w:p>
    <w:p w14:paraId="05A3B8F2" w14:textId="11869539" w:rsidR="001261E7" w:rsidRDefault="001261E7"/>
    <w:p w14:paraId="533B34C9" w14:textId="0E323F78" w:rsidR="001261E7" w:rsidRDefault="001261E7"/>
    <w:p w14:paraId="37EC5967" w14:textId="72224C88" w:rsidR="001261E7" w:rsidRDefault="001261E7"/>
    <w:p w14:paraId="7201B819" w14:textId="2D6C1861" w:rsidR="001261E7" w:rsidRDefault="001261E7"/>
    <w:p w14:paraId="7A8B01E4" w14:textId="1EFC775E" w:rsidR="001261E7" w:rsidRDefault="001261E7"/>
    <w:p w14:paraId="11598DE5" w14:textId="719F4BDB" w:rsidR="001261E7" w:rsidRDefault="001261E7"/>
    <w:p w14:paraId="671025B6" w14:textId="7183A350" w:rsidR="001261E7" w:rsidRDefault="001261E7"/>
    <w:p w14:paraId="621D18FD" w14:textId="11549587" w:rsidR="001261E7" w:rsidRDefault="001261E7"/>
    <w:p w14:paraId="74F919EE" w14:textId="4E5A41CE" w:rsidR="001261E7" w:rsidRDefault="001261E7"/>
    <w:p w14:paraId="5BBFC912" w14:textId="6791A588" w:rsidR="001261E7" w:rsidRDefault="001261E7"/>
    <w:p w14:paraId="0DF8A480" w14:textId="53C6C77D" w:rsidR="00E022DE" w:rsidRPr="0025472F" w:rsidRDefault="00E022DE">
      <w:pPr>
        <w:rPr>
          <w:b/>
          <w:bCs/>
          <w:sz w:val="22"/>
        </w:rPr>
      </w:pPr>
      <w:r w:rsidRPr="0025472F">
        <w:rPr>
          <w:b/>
          <w:bCs/>
          <w:sz w:val="22"/>
        </w:rPr>
        <w:t>What Do I Do?</w:t>
      </w:r>
    </w:p>
    <w:p w14:paraId="1679C97F" w14:textId="77777777" w:rsidR="00E022DE" w:rsidRPr="0025472F" w:rsidRDefault="00E022DE">
      <w:pPr>
        <w:rPr>
          <w:b/>
          <w:bCs/>
          <w:sz w:val="22"/>
        </w:rPr>
      </w:pPr>
    </w:p>
    <w:p w14:paraId="7F43E518" w14:textId="46B5F9AD" w:rsidR="00CD06BC" w:rsidRPr="00132B8E" w:rsidRDefault="00465D05" w:rsidP="0020750F">
      <w:pPr>
        <w:rPr>
          <w:i/>
          <w:iCs/>
          <w:sz w:val="22"/>
        </w:rPr>
      </w:pPr>
      <w:r w:rsidRPr="00132B8E">
        <w:rPr>
          <w:i/>
          <w:iCs/>
          <w:sz w:val="22"/>
        </w:rPr>
        <w:t>&lt;List roles/responsibilities here</w:t>
      </w:r>
      <w:r w:rsidR="00132B8E" w:rsidRPr="00132B8E">
        <w:rPr>
          <w:i/>
          <w:iCs/>
          <w:sz w:val="22"/>
        </w:rPr>
        <w:t>&gt;</w:t>
      </w:r>
    </w:p>
    <w:p w14:paraId="63C49BA2" w14:textId="77777777" w:rsidR="00465D05" w:rsidRPr="00465D05" w:rsidRDefault="00465D05" w:rsidP="0020750F">
      <w:pPr>
        <w:rPr>
          <w:sz w:val="22"/>
        </w:rPr>
      </w:pPr>
    </w:p>
    <w:p w14:paraId="1FFEF3A0" w14:textId="77777777" w:rsidR="00465D05" w:rsidRPr="00465D05" w:rsidRDefault="00465D05" w:rsidP="0020750F">
      <w:pPr>
        <w:rPr>
          <w:sz w:val="22"/>
        </w:rPr>
      </w:pPr>
    </w:p>
    <w:p w14:paraId="0EC9C8D8" w14:textId="77777777" w:rsidR="00465D05" w:rsidRPr="00465D05" w:rsidRDefault="00465D05" w:rsidP="0020750F">
      <w:pPr>
        <w:rPr>
          <w:sz w:val="22"/>
        </w:rPr>
      </w:pPr>
    </w:p>
    <w:p w14:paraId="7A2633D2" w14:textId="77777777" w:rsidR="00465D05" w:rsidRPr="00465D05" w:rsidRDefault="00465D05" w:rsidP="0020750F">
      <w:pPr>
        <w:rPr>
          <w:sz w:val="22"/>
        </w:rPr>
      </w:pPr>
    </w:p>
    <w:p w14:paraId="3D3AD0D5" w14:textId="77777777" w:rsidR="00465D05" w:rsidRPr="00465D05" w:rsidRDefault="00465D05" w:rsidP="0020750F">
      <w:pPr>
        <w:rPr>
          <w:sz w:val="22"/>
        </w:rPr>
      </w:pPr>
    </w:p>
    <w:p w14:paraId="4B20DBE0" w14:textId="77777777" w:rsidR="00465D05" w:rsidRPr="00465D05" w:rsidRDefault="00465D05" w:rsidP="0020750F">
      <w:pPr>
        <w:rPr>
          <w:sz w:val="22"/>
        </w:rPr>
      </w:pPr>
    </w:p>
    <w:p w14:paraId="00075BE9" w14:textId="77777777" w:rsidR="00465D05" w:rsidRPr="00465D05" w:rsidRDefault="00465D05" w:rsidP="0020750F">
      <w:pPr>
        <w:rPr>
          <w:sz w:val="22"/>
        </w:rPr>
      </w:pPr>
    </w:p>
    <w:p w14:paraId="64997D83" w14:textId="77777777" w:rsidR="00465D05" w:rsidRPr="00465D05" w:rsidRDefault="00465D05" w:rsidP="0020750F">
      <w:pPr>
        <w:rPr>
          <w:sz w:val="22"/>
        </w:rPr>
      </w:pPr>
    </w:p>
    <w:p w14:paraId="5C8D1860" w14:textId="77777777" w:rsidR="00465D05" w:rsidRPr="00465D05" w:rsidRDefault="00465D05" w:rsidP="0020750F">
      <w:pPr>
        <w:rPr>
          <w:sz w:val="22"/>
        </w:rPr>
      </w:pPr>
    </w:p>
    <w:p w14:paraId="409C724D" w14:textId="77777777" w:rsidR="00465D05" w:rsidRPr="00465D05" w:rsidRDefault="00465D05" w:rsidP="0020750F">
      <w:pPr>
        <w:rPr>
          <w:sz w:val="22"/>
        </w:rPr>
      </w:pPr>
    </w:p>
    <w:p w14:paraId="5C1DE632" w14:textId="77777777" w:rsidR="00465D05" w:rsidRPr="00465D05" w:rsidRDefault="00465D05" w:rsidP="0020750F">
      <w:pPr>
        <w:rPr>
          <w:sz w:val="22"/>
        </w:rPr>
      </w:pPr>
    </w:p>
    <w:p w14:paraId="7A9F99CD" w14:textId="77777777" w:rsidR="00465D05" w:rsidRPr="00465D05" w:rsidRDefault="00465D05" w:rsidP="0020750F">
      <w:pPr>
        <w:rPr>
          <w:sz w:val="22"/>
        </w:rPr>
      </w:pPr>
    </w:p>
    <w:p w14:paraId="3B0CBDF8" w14:textId="77777777" w:rsidR="00465D05" w:rsidRPr="00465D05" w:rsidRDefault="00465D05" w:rsidP="0020750F">
      <w:pPr>
        <w:rPr>
          <w:sz w:val="22"/>
        </w:rPr>
      </w:pPr>
    </w:p>
    <w:p w14:paraId="3059FE5E" w14:textId="77777777" w:rsidR="00465D05" w:rsidRPr="00465D05" w:rsidRDefault="00465D05" w:rsidP="0020750F">
      <w:pPr>
        <w:rPr>
          <w:sz w:val="22"/>
        </w:rPr>
      </w:pPr>
    </w:p>
    <w:p w14:paraId="5BF78457" w14:textId="77777777" w:rsidR="00465D05" w:rsidRPr="00465D05" w:rsidRDefault="00465D05" w:rsidP="0020750F">
      <w:pPr>
        <w:rPr>
          <w:sz w:val="22"/>
        </w:rPr>
      </w:pPr>
    </w:p>
    <w:p w14:paraId="3B802560" w14:textId="77777777" w:rsidR="00465D05" w:rsidRPr="00465D05" w:rsidRDefault="00465D05" w:rsidP="0020750F">
      <w:pPr>
        <w:rPr>
          <w:sz w:val="22"/>
        </w:rPr>
      </w:pPr>
    </w:p>
    <w:p w14:paraId="30AC27C3" w14:textId="4F0AAA6F" w:rsidR="005B2600" w:rsidRPr="00465D05" w:rsidRDefault="005B2600" w:rsidP="005B2600">
      <w:pPr>
        <w:rPr>
          <w:sz w:val="22"/>
        </w:rPr>
      </w:pPr>
    </w:p>
    <w:p w14:paraId="134731D2" w14:textId="284CEFC8" w:rsidR="0025472F" w:rsidRDefault="0025472F">
      <w:pPr>
        <w:rPr>
          <w:i/>
          <w:iCs/>
          <w:sz w:val="22"/>
          <w:szCs w:val="20"/>
        </w:rPr>
      </w:pPr>
      <w:r w:rsidRPr="0025472F">
        <w:rPr>
          <w:b/>
          <w:bCs/>
          <w:sz w:val="22"/>
          <w:szCs w:val="20"/>
        </w:rPr>
        <w:t>Our Mission:</w:t>
      </w:r>
      <w:r w:rsidRPr="0025472F">
        <w:rPr>
          <w:sz w:val="22"/>
          <w:szCs w:val="20"/>
        </w:rPr>
        <w:t xml:space="preserve"> </w:t>
      </w:r>
      <w:r w:rsidR="0015618B" w:rsidRPr="0015618B">
        <w:rPr>
          <w:i/>
          <w:iCs/>
          <w:sz w:val="22"/>
          <w:szCs w:val="20"/>
        </w:rPr>
        <w:t>&lt;</w:t>
      </w:r>
      <w:r w:rsidR="0015618B">
        <w:rPr>
          <w:i/>
          <w:iCs/>
          <w:sz w:val="22"/>
          <w:szCs w:val="20"/>
        </w:rPr>
        <w:t>Your church mission statement here</w:t>
      </w:r>
      <w:r w:rsidRPr="0025472F">
        <w:rPr>
          <w:i/>
          <w:iCs/>
          <w:sz w:val="22"/>
          <w:szCs w:val="20"/>
        </w:rPr>
        <w:t>.</w:t>
      </w:r>
      <w:r w:rsidR="0015618B">
        <w:rPr>
          <w:i/>
          <w:iCs/>
          <w:sz w:val="22"/>
          <w:szCs w:val="20"/>
        </w:rPr>
        <w:t>&gt;</w:t>
      </w:r>
    </w:p>
    <w:p w14:paraId="7C6C78D0" w14:textId="2CE01CC1" w:rsidR="006F5DD8" w:rsidRDefault="006F5DD8" w:rsidP="0088127B">
      <w:pPr>
        <w:rPr>
          <w:b/>
          <w:bCs/>
          <w:sz w:val="22"/>
          <w:szCs w:val="20"/>
        </w:rPr>
      </w:pPr>
    </w:p>
    <w:p w14:paraId="15E4C943" w14:textId="7488E4B9" w:rsidR="0088127B" w:rsidRPr="00C27E36" w:rsidRDefault="0088127B" w:rsidP="0088127B">
      <w:pPr>
        <w:rPr>
          <w:b/>
          <w:bCs/>
          <w:sz w:val="22"/>
          <w:szCs w:val="20"/>
        </w:rPr>
      </w:pPr>
      <w:r w:rsidRPr="00C27E36">
        <w:rPr>
          <w:b/>
          <w:bCs/>
          <w:sz w:val="22"/>
          <w:szCs w:val="20"/>
        </w:rPr>
        <w:lastRenderedPageBreak/>
        <w:t xml:space="preserve">Using the </w:t>
      </w:r>
      <w:r w:rsidR="006646CF">
        <w:rPr>
          <w:b/>
          <w:bCs/>
          <w:sz w:val="22"/>
          <w:szCs w:val="20"/>
        </w:rPr>
        <w:t xml:space="preserve">Adult Group </w:t>
      </w:r>
      <w:r>
        <w:rPr>
          <w:b/>
          <w:bCs/>
          <w:sz w:val="22"/>
          <w:szCs w:val="20"/>
        </w:rPr>
        <w:t xml:space="preserve">Ministry </w:t>
      </w:r>
      <w:r w:rsidRPr="00C27E36">
        <w:rPr>
          <w:b/>
          <w:bCs/>
          <w:sz w:val="22"/>
          <w:szCs w:val="20"/>
        </w:rPr>
        <w:t xml:space="preserve">Circles </w:t>
      </w:r>
      <w:r>
        <w:rPr>
          <w:b/>
          <w:bCs/>
          <w:sz w:val="22"/>
          <w:szCs w:val="20"/>
        </w:rPr>
        <w:t>m</w:t>
      </w:r>
      <w:r w:rsidRPr="00C27E36">
        <w:rPr>
          <w:b/>
          <w:bCs/>
          <w:sz w:val="22"/>
          <w:szCs w:val="20"/>
        </w:rPr>
        <w:t xml:space="preserve">odel </w:t>
      </w:r>
      <w:r w:rsidR="00CC70A4">
        <w:rPr>
          <w:b/>
          <w:bCs/>
          <w:sz w:val="22"/>
          <w:szCs w:val="20"/>
        </w:rPr>
        <w:t>with</w:t>
      </w:r>
      <w:r w:rsidRPr="00C27E36">
        <w:rPr>
          <w:b/>
          <w:bCs/>
          <w:sz w:val="22"/>
          <w:szCs w:val="20"/>
        </w:rPr>
        <w:t xml:space="preserve"> your group</w:t>
      </w:r>
    </w:p>
    <w:p w14:paraId="0509DF5E" w14:textId="36321BE0" w:rsidR="0088127B" w:rsidRDefault="0088127B" w:rsidP="0088127B">
      <w:pPr>
        <w:rPr>
          <w:sz w:val="22"/>
          <w:szCs w:val="20"/>
        </w:rPr>
      </w:pPr>
    </w:p>
    <w:p w14:paraId="66CACC53" w14:textId="4B13959A" w:rsidR="0088127B" w:rsidRDefault="0088127B" w:rsidP="0088127B">
      <w:pPr>
        <w:rPr>
          <w:sz w:val="22"/>
          <w:szCs w:val="20"/>
        </w:rPr>
      </w:pPr>
      <w:r>
        <w:rPr>
          <w:sz w:val="22"/>
          <w:szCs w:val="20"/>
        </w:rPr>
        <w:t>Every member has a part to play in the body of Christ (Ephesians 4:11-16; Romans 12:3-8; 1 Corinthians 12:12-27). The same is true in our small groups and Sunday School classes—</w:t>
      </w:r>
      <w:r w:rsidRPr="009E4AAE">
        <w:rPr>
          <w:b/>
          <w:bCs/>
          <w:sz w:val="22"/>
          <w:szCs w:val="20"/>
        </w:rPr>
        <w:t xml:space="preserve">healthy groups </w:t>
      </w:r>
      <w:r w:rsidR="00930923" w:rsidRPr="009E4AAE">
        <w:rPr>
          <w:b/>
          <w:bCs/>
          <w:sz w:val="22"/>
          <w:szCs w:val="20"/>
        </w:rPr>
        <w:t>do not</w:t>
      </w:r>
      <w:r w:rsidRPr="009E4AAE">
        <w:rPr>
          <w:b/>
          <w:bCs/>
          <w:sz w:val="22"/>
          <w:szCs w:val="20"/>
        </w:rPr>
        <w:t xml:space="preserve"> depend on one or two people for everything</w:t>
      </w:r>
      <w:r>
        <w:rPr>
          <w:sz w:val="22"/>
          <w:szCs w:val="20"/>
        </w:rPr>
        <w:t xml:space="preserve">. They develop the gifts and abilities of all who are in the group. </w:t>
      </w:r>
      <w:r w:rsidR="005A5AB7">
        <w:rPr>
          <w:sz w:val="22"/>
          <w:szCs w:val="20"/>
        </w:rPr>
        <w:t>Healthy churches are constantly developing new leaders</w:t>
      </w:r>
      <w:r w:rsidR="00870197">
        <w:rPr>
          <w:sz w:val="22"/>
          <w:szCs w:val="20"/>
        </w:rPr>
        <w:t xml:space="preserve">, and our primary groups ministry is the best “leadership pipeline” as we invite </w:t>
      </w:r>
      <w:r w:rsidR="00E26427">
        <w:rPr>
          <w:sz w:val="22"/>
          <w:szCs w:val="20"/>
        </w:rPr>
        <w:t>individuals</w:t>
      </w:r>
      <w:r w:rsidR="00870197">
        <w:rPr>
          <w:sz w:val="22"/>
          <w:szCs w:val="20"/>
        </w:rPr>
        <w:t xml:space="preserve"> to serve the group and community together.</w:t>
      </w:r>
      <w:r w:rsidR="00A86447">
        <w:rPr>
          <w:sz w:val="22"/>
          <w:szCs w:val="20"/>
        </w:rPr>
        <w:t xml:space="preserve"> Remember, </w:t>
      </w:r>
      <w:r w:rsidR="00A86447" w:rsidRPr="00CF5520">
        <w:rPr>
          <w:b/>
          <w:bCs/>
          <w:sz w:val="22"/>
          <w:szCs w:val="20"/>
        </w:rPr>
        <w:t xml:space="preserve">you are not asking </w:t>
      </w:r>
      <w:r w:rsidR="00CC7FF6" w:rsidRPr="00CF5520">
        <w:rPr>
          <w:b/>
          <w:bCs/>
          <w:sz w:val="22"/>
          <w:szCs w:val="20"/>
        </w:rPr>
        <w:t>group members to “take a job,” but to “take a step of discipleship”</w:t>
      </w:r>
      <w:r w:rsidR="00CC7FF6">
        <w:rPr>
          <w:sz w:val="22"/>
          <w:szCs w:val="20"/>
        </w:rPr>
        <w:t xml:space="preserve"> as they serve </w:t>
      </w:r>
      <w:r w:rsidR="00CF5520">
        <w:rPr>
          <w:sz w:val="22"/>
          <w:szCs w:val="20"/>
        </w:rPr>
        <w:t>Jesus</w:t>
      </w:r>
      <w:r w:rsidR="00CC7FF6">
        <w:rPr>
          <w:sz w:val="22"/>
          <w:szCs w:val="20"/>
        </w:rPr>
        <w:t xml:space="preserve">, their group, and others </w:t>
      </w:r>
      <w:r w:rsidR="00CF5520">
        <w:rPr>
          <w:sz w:val="22"/>
          <w:szCs w:val="20"/>
        </w:rPr>
        <w:t>who need Jesus or a church family.</w:t>
      </w:r>
    </w:p>
    <w:p w14:paraId="0D0D6851" w14:textId="015EDF0C" w:rsidR="0088127B" w:rsidRDefault="0088127B" w:rsidP="0088127B">
      <w:pPr>
        <w:rPr>
          <w:sz w:val="22"/>
          <w:szCs w:val="20"/>
        </w:rPr>
      </w:pPr>
    </w:p>
    <w:p w14:paraId="5667AEEF" w14:textId="35CD22AF" w:rsidR="0088127B" w:rsidRDefault="009C0771" w:rsidP="0088127B">
      <w:pPr>
        <w:rPr>
          <w:sz w:val="22"/>
          <w:szCs w:val="20"/>
        </w:rPr>
      </w:pPr>
      <w:r>
        <w:rPr>
          <w:noProof/>
        </w:rPr>
        <w:drawing>
          <wp:anchor distT="0" distB="0" distL="114300" distR="114300" simplePos="0" relativeHeight="251682942" behindDoc="1" locked="0" layoutInCell="1" allowOverlap="1" wp14:anchorId="5B42200E" wp14:editId="35DBD226">
            <wp:simplePos x="0" y="0"/>
            <wp:positionH relativeFrom="column">
              <wp:posOffset>5155565</wp:posOffset>
            </wp:positionH>
            <wp:positionV relativeFrom="paragraph">
              <wp:posOffset>175260</wp:posOffset>
            </wp:positionV>
            <wp:extent cx="1472230" cy="1280160"/>
            <wp:effectExtent l="0" t="0" r="0" b="0"/>
            <wp:wrapSquare wrapText="bothSides"/>
            <wp:docPr id="1914645194" name="Picture 1" descr="A logo with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37050" name="Picture 1" descr="A logo with a triangle and a triangle&#10;&#10;Description automatically generated"/>
                    <pic:cNvPicPr/>
                  </pic:nvPicPr>
                  <pic:blipFill>
                    <a:blip r:embed="rId10" cstate="print">
                      <a:biLevel thresh="25000"/>
                      <a:extLst>
                        <a:ext uri="{28A0092B-C50C-407E-A947-70E740481C1C}">
                          <a14:useLocalDpi xmlns:a14="http://schemas.microsoft.com/office/drawing/2010/main" val="0"/>
                        </a:ext>
                      </a:extLst>
                    </a:blip>
                    <a:stretch>
                      <a:fillRect/>
                    </a:stretch>
                  </pic:blipFill>
                  <pic:spPr>
                    <a:xfrm>
                      <a:off x="0" y="0"/>
                      <a:ext cx="1472230" cy="1280160"/>
                    </a:xfrm>
                    <a:prstGeom prst="rect">
                      <a:avLst/>
                    </a:prstGeom>
                  </pic:spPr>
                </pic:pic>
              </a:graphicData>
            </a:graphic>
            <wp14:sizeRelH relativeFrom="page">
              <wp14:pctWidth>0</wp14:pctWidth>
            </wp14:sizeRelH>
            <wp14:sizeRelV relativeFrom="page">
              <wp14:pctHeight>0</wp14:pctHeight>
            </wp14:sizeRelV>
          </wp:anchor>
        </w:drawing>
      </w:r>
      <w:r w:rsidR="0088127B">
        <w:rPr>
          <w:sz w:val="22"/>
          <w:szCs w:val="20"/>
        </w:rPr>
        <w:t xml:space="preserve">The big idea behind the Ministry Circles model is that everyone in the group will add their name to one of the circles under one of the </w:t>
      </w:r>
      <w:proofErr w:type="gramStart"/>
      <w:r w:rsidR="0088127B">
        <w:rPr>
          <w:sz w:val="22"/>
          <w:szCs w:val="20"/>
        </w:rPr>
        <w:t xml:space="preserve">roles, </w:t>
      </w:r>
      <w:r w:rsidR="0088127B" w:rsidRPr="006B183C">
        <w:rPr>
          <w:i/>
          <w:iCs/>
          <w:sz w:val="22"/>
          <w:szCs w:val="20"/>
        </w:rPr>
        <w:t>AND</w:t>
      </w:r>
      <w:proofErr w:type="gramEnd"/>
      <w:r w:rsidR="0088127B">
        <w:rPr>
          <w:sz w:val="22"/>
          <w:szCs w:val="20"/>
        </w:rPr>
        <w:t xml:space="preserve"> will be empowered to lead the group in that specific area. </w:t>
      </w:r>
      <w:r w:rsidR="0088127B" w:rsidRPr="00CF5520">
        <w:rPr>
          <w:b/>
          <w:bCs/>
          <w:sz w:val="22"/>
          <w:szCs w:val="20"/>
        </w:rPr>
        <w:t>The roles may be adapted for your unique setting, but a balanced emphasis on Community, Mission, and Discipleship is healthy.</w:t>
      </w:r>
      <w:r w:rsidR="0088127B">
        <w:rPr>
          <w:sz w:val="22"/>
          <w:szCs w:val="20"/>
        </w:rPr>
        <w:t xml:space="preserve"> </w:t>
      </w:r>
      <w:r w:rsidR="009A7C2F">
        <w:rPr>
          <w:sz w:val="22"/>
          <w:szCs w:val="20"/>
        </w:rPr>
        <w:t>Based on the size, desires, and needs of your group, you may have more than one person in some roles</w:t>
      </w:r>
      <w:r w:rsidR="003B0A76">
        <w:rPr>
          <w:sz w:val="22"/>
          <w:szCs w:val="20"/>
        </w:rPr>
        <w:t xml:space="preserve"> working as a team</w:t>
      </w:r>
      <w:r w:rsidR="009A7C2F">
        <w:rPr>
          <w:sz w:val="22"/>
          <w:szCs w:val="20"/>
        </w:rPr>
        <w:t>.</w:t>
      </w:r>
      <w:r w:rsidR="00F24A35">
        <w:rPr>
          <w:sz w:val="22"/>
          <w:szCs w:val="20"/>
        </w:rPr>
        <w:t xml:space="preserve"> </w:t>
      </w:r>
      <w:r w:rsidR="00F24A35" w:rsidRPr="002D5163">
        <w:rPr>
          <w:b/>
          <w:bCs/>
          <w:sz w:val="22"/>
          <w:szCs w:val="20"/>
        </w:rPr>
        <w:t xml:space="preserve">If you have a </w:t>
      </w:r>
      <w:r w:rsidR="00790AD7">
        <w:rPr>
          <w:b/>
          <w:bCs/>
          <w:sz w:val="22"/>
          <w:szCs w:val="20"/>
        </w:rPr>
        <w:t xml:space="preserve">very </w:t>
      </w:r>
      <w:r w:rsidR="00F24A35" w:rsidRPr="002D5163">
        <w:rPr>
          <w:b/>
          <w:bCs/>
          <w:sz w:val="22"/>
          <w:szCs w:val="20"/>
        </w:rPr>
        <w:t xml:space="preserve">small </w:t>
      </w:r>
      <w:r w:rsidR="006036F4" w:rsidRPr="002D5163">
        <w:rPr>
          <w:b/>
          <w:bCs/>
          <w:sz w:val="22"/>
          <w:szCs w:val="20"/>
        </w:rPr>
        <w:t>group,</w:t>
      </w:r>
      <w:r w:rsidR="00F24A35" w:rsidRPr="002D5163">
        <w:rPr>
          <w:b/>
          <w:bCs/>
          <w:sz w:val="22"/>
          <w:szCs w:val="20"/>
        </w:rPr>
        <w:t xml:space="preserve"> you should dele</w:t>
      </w:r>
      <w:r w:rsidR="006733E7" w:rsidRPr="002D5163">
        <w:rPr>
          <w:b/>
          <w:bCs/>
          <w:sz w:val="22"/>
          <w:szCs w:val="20"/>
        </w:rPr>
        <w:t xml:space="preserve">te all but the most basic </w:t>
      </w:r>
      <w:r w:rsidR="002D5163" w:rsidRPr="002D5163">
        <w:rPr>
          <w:b/>
          <w:bCs/>
          <w:sz w:val="22"/>
          <w:szCs w:val="20"/>
        </w:rPr>
        <w:t>roles</w:t>
      </w:r>
      <w:r w:rsidR="006733E7" w:rsidRPr="002D5163">
        <w:rPr>
          <w:b/>
          <w:bCs/>
          <w:sz w:val="22"/>
          <w:szCs w:val="20"/>
        </w:rPr>
        <w:t xml:space="preserve"> and add new roles as your group grows or people want to serve in different ways.</w:t>
      </w:r>
      <w:r w:rsidR="006733E7">
        <w:rPr>
          <w:sz w:val="22"/>
          <w:szCs w:val="20"/>
        </w:rPr>
        <w:t xml:space="preserve"> </w:t>
      </w:r>
    </w:p>
    <w:p w14:paraId="62AEF9EA" w14:textId="77777777" w:rsidR="0088127B" w:rsidRDefault="0088127B" w:rsidP="0088127B">
      <w:pPr>
        <w:rPr>
          <w:sz w:val="22"/>
          <w:szCs w:val="20"/>
        </w:rPr>
      </w:pPr>
    </w:p>
    <w:p w14:paraId="6DB65FD8" w14:textId="056B9567" w:rsidR="0088127B" w:rsidRDefault="0088127B" w:rsidP="0088127B">
      <w:pPr>
        <w:rPr>
          <w:sz w:val="22"/>
          <w:szCs w:val="20"/>
        </w:rPr>
      </w:pPr>
      <w:r>
        <w:rPr>
          <w:sz w:val="22"/>
          <w:szCs w:val="20"/>
        </w:rPr>
        <w:t xml:space="preserve">Role descriptions are intentionally short to avoid overwhelming or guilting group members. You will need to help group members visualize the specifics and connect their jobs to the big picture mission of the church and the group. For example, </w:t>
      </w:r>
      <w:r w:rsidR="00790AD7">
        <w:rPr>
          <w:sz w:val="22"/>
          <w:szCs w:val="20"/>
        </w:rPr>
        <w:t>Greeters</w:t>
      </w:r>
      <w:r>
        <w:rPr>
          <w:sz w:val="22"/>
          <w:szCs w:val="20"/>
        </w:rPr>
        <w:t xml:space="preserve"> arrive a few minutes early and open doors, smile, verbally interact, </w:t>
      </w:r>
      <w:r w:rsidR="00075168">
        <w:rPr>
          <w:sz w:val="22"/>
          <w:szCs w:val="20"/>
        </w:rPr>
        <w:t xml:space="preserve">introduce, </w:t>
      </w:r>
      <w:r>
        <w:rPr>
          <w:sz w:val="22"/>
          <w:szCs w:val="20"/>
        </w:rPr>
        <w:t xml:space="preserve">etc. </w:t>
      </w:r>
      <w:r w:rsidR="00075168">
        <w:rPr>
          <w:sz w:val="22"/>
          <w:szCs w:val="20"/>
        </w:rPr>
        <w:t>Service</w:t>
      </w:r>
      <w:r>
        <w:rPr>
          <w:sz w:val="22"/>
          <w:szCs w:val="20"/>
        </w:rPr>
        <w:t xml:space="preserve"> leaders plan </w:t>
      </w:r>
      <w:r w:rsidR="00BC5EFE">
        <w:rPr>
          <w:sz w:val="22"/>
          <w:szCs w:val="20"/>
        </w:rPr>
        <w:t>get-togethers</w:t>
      </w:r>
      <w:r>
        <w:rPr>
          <w:sz w:val="22"/>
          <w:szCs w:val="20"/>
        </w:rPr>
        <w:t xml:space="preserve"> to assemble hygiene bags for the local homeless ministry, organize the group to lead worship at a nursing home, set up a group </w:t>
      </w:r>
      <w:proofErr w:type="gramStart"/>
      <w:r>
        <w:rPr>
          <w:sz w:val="22"/>
          <w:szCs w:val="20"/>
        </w:rPr>
        <w:t>work day</w:t>
      </w:r>
      <w:proofErr w:type="gramEnd"/>
      <w:r>
        <w:rPr>
          <w:sz w:val="22"/>
          <w:szCs w:val="20"/>
        </w:rPr>
        <w:t xml:space="preserve"> with Habitat for Humanity, etc. </w:t>
      </w:r>
    </w:p>
    <w:p w14:paraId="0887D982" w14:textId="77777777" w:rsidR="0088127B" w:rsidRDefault="0088127B" w:rsidP="0088127B">
      <w:pPr>
        <w:rPr>
          <w:sz w:val="22"/>
          <w:szCs w:val="20"/>
        </w:rPr>
      </w:pPr>
    </w:p>
    <w:p w14:paraId="08262D28" w14:textId="77777777" w:rsidR="001D3DE0" w:rsidRDefault="0088127B" w:rsidP="0088127B">
      <w:pPr>
        <w:rPr>
          <w:sz w:val="22"/>
          <w:szCs w:val="20"/>
        </w:rPr>
      </w:pPr>
      <w:r>
        <w:rPr>
          <w:sz w:val="22"/>
          <w:szCs w:val="20"/>
        </w:rPr>
        <w:t xml:space="preserve">This model likely means your </w:t>
      </w:r>
      <w:proofErr w:type="gramStart"/>
      <w:r>
        <w:rPr>
          <w:sz w:val="22"/>
          <w:szCs w:val="20"/>
        </w:rPr>
        <w:t>Teacher</w:t>
      </w:r>
      <w:proofErr w:type="gramEnd"/>
      <w:r>
        <w:rPr>
          <w:sz w:val="22"/>
          <w:szCs w:val="20"/>
        </w:rPr>
        <w:t xml:space="preserve"> will have less time than in a traditional group or class, so work out a new “ideal” schedule in advance of implementing the strategy. </w:t>
      </w:r>
      <w:r w:rsidR="00B951A1">
        <w:rPr>
          <w:sz w:val="22"/>
          <w:szCs w:val="20"/>
        </w:rPr>
        <w:t xml:space="preserve">Your </w:t>
      </w:r>
      <w:r w:rsidR="001D3DE0">
        <w:rPr>
          <w:sz w:val="22"/>
          <w:szCs w:val="20"/>
        </w:rPr>
        <w:t>group time might look something like this:</w:t>
      </w:r>
    </w:p>
    <w:p w14:paraId="68738EDE" w14:textId="6F430E84" w:rsidR="00512509" w:rsidRDefault="001D3DE0" w:rsidP="001D3DE0">
      <w:pPr>
        <w:pStyle w:val="ListParagraph"/>
        <w:numPr>
          <w:ilvl w:val="0"/>
          <w:numId w:val="1"/>
        </w:numPr>
        <w:rPr>
          <w:sz w:val="22"/>
          <w:szCs w:val="20"/>
        </w:rPr>
      </w:pPr>
      <w:r>
        <w:rPr>
          <w:sz w:val="22"/>
          <w:szCs w:val="20"/>
        </w:rPr>
        <w:t>Outreach/Projects/Fellowship/Care</w:t>
      </w:r>
      <w:r w:rsidR="00512509">
        <w:rPr>
          <w:sz w:val="22"/>
          <w:szCs w:val="20"/>
        </w:rPr>
        <w:t xml:space="preserve"> Team discussion – 1</w:t>
      </w:r>
      <w:r w:rsidR="00D823A5">
        <w:rPr>
          <w:sz w:val="22"/>
          <w:szCs w:val="20"/>
        </w:rPr>
        <w:t>5</w:t>
      </w:r>
      <w:r w:rsidR="00512509">
        <w:rPr>
          <w:sz w:val="22"/>
          <w:szCs w:val="20"/>
        </w:rPr>
        <w:t xml:space="preserve"> minutes</w:t>
      </w:r>
    </w:p>
    <w:p w14:paraId="7E5A7A6C" w14:textId="77777777" w:rsidR="00512509" w:rsidRDefault="00512509" w:rsidP="001D3DE0">
      <w:pPr>
        <w:pStyle w:val="ListParagraph"/>
        <w:numPr>
          <w:ilvl w:val="0"/>
          <w:numId w:val="1"/>
        </w:numPr>
        <w:rPr>
          <w:sz w:val="22"/>
          <w:szCs w:val="20"/>
        </w:rPr>
      </w:pPr>
      <w:r>
        <w:rPr>
          <w:sz w:val="22"/>
          <w:szCs w:val="20"/>
        </w:rPr>
        <w:t>Bible Study – 35 minutes</w:t>
      </w:r>
    </w:p>
    <w:p w14:paraId="78DB5645" w14:textId="0E65571A" w:rsidR="00BC3FD6" w:rsidRDefault="00512509" w:rsidP="001D3DE0">
      <w:pPr>
        <w:pStyle w:val="ListParagraph"/>
        <w:numPr>
          <w:ilvl w:val="0"/>
          <w:numId w:val="1"/>
        </w:numPr>
        <w:rPr>
          <w:sz w:val="22"/>
          <w:szCs w:val="20"/>
        </w:rPr>
      </w:pPr>
      <w:r>
        <w:rPr>
          <w:sz w:val="22"/>
          <w:szCs w:val="20"/>
        </w:rPr>
        <w:t>Prayer – 1</w:t>
      </w:r>
      <w:r w:rsidR="00D823A5">
        <w:rPr>
          <w:sz w:val="22"/>
          <w:szCs w:val="20"/>
        </w:rPr>
        <w:t>0</w:t>
      </w:r>
      <w:r>
        <w:rPr>
          <w:sz w:val="22"/>
          <w:szCs w:val="20"/>
        </w:rPr>
        <w:t xml:space="preserve"> minutes</w:t>
      </w:r>
    </w:p>
    <w:p w14:paraId="5EB00367" w14:textId="51EE5C44" w:rsidR="0088127B" w:rsidRPr="00BC3FD6" w:rsidRDefault="0088127B" w:rsidP="00BC3FD6">
      <w:pPr>
        <w:rPr>
          <w:sz w:val="22"/>
          <w:szCs w:val="20"/>
        </w:rPr>
      </w:pPr>
      <w:r w:rsidRPr="00BC3FD6">
        <w:rPr>
          <w:sz w:val="22"/>
          <w:szCs w:val="20"/>
        </w:rPr>
        <w:t xml:space="preserve">In a best-case scenario, a </w:t>
      </w:r>
      <w:proofErr w:type="gramStart"/>
      <w:r w:rsidRPr="00BC3FD6">
        <w:rPr>
          <w:sz w:val="22"/>
          <w:szCs w:val="20"/>
        </w:rPr>
        <w:t>Teacher</w:t>
      </w:r>
      <w:proofErr w:type="gramEnd"/>
      <w:r w:rsidRPr="00BC3FD6">
        <w:rPr>
          <w:sz w:val="22"/>
          <w:szCs w:val="20"/>
        </w:rPr>
        <w:t xml:space="preserve"> will integrate other leaders as part of the lesson/discussion. For example, a lesson about starting spiritual conversations may end with three tips from the Outreach leader and a story from a group member who used those tips to share the gospel with a neighbor. In this way, leaders truly function as a team and the body is strengthened. </w:t>
      </w:r>
    </w:p>
    <w:p w14:paraId="217F6295" w14:textId="77777777" w:rsidR="0088127B" w:rsidRDefault="0088127B" w:rsidP="0088127B">
      <w:pPr>
        <w:rPr>
          <w:sz w:val="22"/>
          <w:szCs w:val="20"/>
        </w:rPr>
      </w:pPr>
    </w:p>
    <w:p w14:paraId="2EF5B1A4" w14:textId="0AD18494" w:rsidR="0088127B" w:rsidRDefault="0088127B" w:rsidP="0088127B">
      <w:pPr>
        <w:rPr>
          <w:sz w:val="22"/>
          <w:szCs w:val="20"/>
        </w:rPr>
      </w:pPr>
      <w:r>
        <w:rPr>
          <w:sz w:val="22"/>
          <w:szCs w:val="20"/>
        </w:rPr>
        <w:t>The</w:t>
      </w:r>
      <w:r w:rsidR="0035749C">
        <w:rPr>
          <w:sz w:val="22"/>
          <w:szCs w:val="20"/>
        </w:rPr>
        <w:t xml:space="preserve"> </w:t>
      </w:r>
      <w:r w:rsidR="00A36A72">
        <w:rPr>
          <w:sz w:val="22"/>
          <w:szCs w:val="20"/>
        </w:rPr>
        <w:t>“</w:t>
      </w:r>
      <w:r w:rsidR="0035749C">
        <w:rPr>
          <w:sz w:val="22"/>
          <w:szCs w:val="20"/>
        </w:rPr>
        <w:t>floating</w:t>
      </w:r>
      <w:r w:rsidR="00A36A72">
        <w:rPr>
          <w:sz w:val="22"/>
          <w:szCs w:val="20"/>
        </w:rPr>
        <w:t>”</w:t>
      </w:r>
      <w:r>
        <w:rPr>
          <w:sz w:val="22"/>
          <w:szCs w:val="20"/>
        </w:rPr>
        <w:t xml:space="preserve"> Next New Group </w:t>
      </w:r>
      <w:r w:rsidR="0035749C">
        <w:rPr>
          <w:sz w:val="22"/>
          <w:szCs w:val="20"/>
        </w:rPr>
        <w:t>triangle</w:t>
      </w:r>
      <w:r>
        <w:rPr>
          <w:sz w:val="22"/>
          <w:szCs w:val="20"/>
        </w:rPr>
        <w:t xml:space="preserve"> reminds members that reaching new people for Jesus requires creating new places for them to connect. In general, when a group has been together for two years or more it is difficult for a newcomer to really become a part of the group. As established group leaders cultivate a missional/ pioneering/entrepreneurial culture, God will call out a few to launch a new group to reach new people. New groups should be started by </w:t>
      </w:r>
      <w:r w:rsidRPr="004D361E">
        <w:rPr>
          <w:b/>
          <w:bCs/>
          <w:sz w:val="22"/>
          <w:szCs w:val="20"/>
        </w:rPr>
        <w:t>resilient leaders</w:t>
      </w:r>
      <w:r>
        <w:rPr>
          <w:sz w:val="22"/>
          <w:szCs w:val="20"/>
        </w:rPr>
        <w:t xml:space="preserve"> at </w:t>
      </w:r>
      <w:r w:rsidRPr="004D361E">
        <w:rPr>
          <w:b/>
          <w:bCs/>
          <w:sz w:val="22"/>
          <w:szCs w:val="20"/>
        </w:rPr>
        <w:t>strategic times</w:t>
      </w:r>
      <w:r>
        <w:rPr>
          <w:sz w:val="22"/>
          <w:szCs w:val="20"/>
        </w:rPr>
        <w:t xml:space="preserve"> to reach a </w:t>
      </w:r>
      <w:r w:rsidRPr="004D361E">
        <w:rPr>
          <w:b/>
          <w:bCs/>
          <w:sz w:val="22"/>
          <w:szCs w:val="20"/>
        </w:rPr>
        <w:t>defined group</w:t>
      </w:r>
      <w:r>
        <w:rPr>
          <w:sz w:val="22"/>
          <w:szCs w:val="20"/>
        </w:rPr>
        <w:t xml:space="preserve"> in the church or community. </w:t>
      </w:r>
    </w:p>
    <w:p w14:paraId="22ACAD4F" w14:textId="77777777" w:rsidR="0088127B" w:rsidRDefault="0088127B" w:rsidP="0088127B">
      <w:pPr>
        <w:rPr>
          <w:sz w:val="22"/>
          <w:szCs w:val="20"/>
        </w:rPr>
      </w:pPr>
    </w:p>
    <w:p w14:paraId="28CC31FF" w14:textId="2824ADB4" w:rsidR="009A7C2F" w:rsidRDefault="0088127B" w:rsidP="009A7C2F">
      <w:pPr>
        <w:rPr>
          <w:sz w:val="22"/>
          <w:szCs w:val="20"/>
        </w:rPr>
      </w:pPr>
      <w:r>
        <w:rPr>
          <w:sz w:val="22"/>
          <w:szCs w:val="20"/>
        </w:rPr>
        <w:t xml:space="preserve">If you’d like to talk through the Ministry Circles model or want help in presenting it to your Sunday School or Small Group leaders, contact </w:t>
      </w:r>
      <w:r w:rsidR="00133D1A">
        <w:rPr>
          <w:sz w:val="22"/>
          <w:szCs w:val="20"/>
        </w:rPr>
        <w:t xml:space="preserve">the Texas Baptists </w:t>
      </w:r>
      <w:r w:rsidR="00034FC0">
        <w:rPr>
          <w:sz w:val="22"/>
          <w:szCs w:val="20"/>
        </w:rPr>
        <w:t>D</w:t>
      </w:r>
      <w:r w:rsidR="00133D1A">
        <w:rPr>
          <w:sz w:val="22"/>
          <w:szCs w:val="20"/>
        </w:rPr>
        <w:t xml:space="preserve">iscipleship </w:t>
      </w:r>
      <w:r w:rsidR="00034FC0">
        <w:rPr>
          <w:sz w:val="22"/>
          <w:szCs w:val="20"/>
        </w:rPr>
        <w:t>T</w:t>
      </w:r>
      <w:r w:rsidR="00133D1A">
        <w:rPr>
          <w:sz w:val="22"/>
          <w:szCs w:val="20"/>
        </w:rPr>
        <w:t>eam</w:t>
      </w:r>
      <w:r w:rsidR="00BD7C61">
        <w:rPr>
          <w:sz w:val="22"/>
          <w:szCs w:val="20"/>
        </w:rPr>
        <w:t xml:space="preserve"> </w:t>
      </w:r>
      <w:r w:rsidR="00A476A1">
        <w:rPr>
          <w:sz w:val="22"/>
          <w:szCs w:val="20"/>
        </w:rPr>
        <w:t>via the contact form at the bottom of the webpage txb.org/discipleship</w:t>
      </w:r>
      <w:r w:rsidR="00C631F1">
        <w:rPr>
          <w:sz w:val="22"/>
          <w:szCs w:val="20"/>
        </w:rPr>
        <w:t xml:space="preserve">. </w:t>
      </w:r>
    </w:p>
    <w:p w14:paraId="55829CF2" w14:textId="77777777" w:rsidR="008E1005" w:rsidRDefault="008E1005" w:rsidP="009A7C2F">
      <w:pPr>
        <w:rPr>
          <w:sz w:val="22"/>
          <w:szCs w:val="20"/>
        </w:rPr>
      </w:pPr>
    </w:p>
    <w:p w14:paraId="3B9A5C31" w14:textId="74887986" w:rsidR="008E1005" w:rsidRDefault="008E1005" w:rsidP="009A7C2F">
      <w:pPr>
        <w:rPr>
          <w:sz w:val="22"/>
          <w:szCs w:val="20"/>
        </w:rPr>
      </w:pPr>
      <w:r>
        <w:rPr>
          <w:sz w:val="22"/>
          <w:szCs w:val="20"/>
        </w:rPr>
        <w:t xml:space="preserve">An editable Microsoft Word version of this document is available at txb.org/dc. </w:t>
      </w:r>
      <w:r w:rsidR="00AC4F9C">
        <w:rPr>
          <w:sz w:val="22"/>
          <w:szCs w:val="20"/>
        </w:rPr>
        <w:t>Make it your own as you invite group members into meaningful discipleship by serving the group, church, and community.</w:t>
      </w:r>
    </w:p>
    <w:p w14:paraId="2956E1FA" w14:textId="0F913532" w:rsidR="0088127B" w:rsidRPr="0088127B" w:rsidRDefault="0088127B" w:rsidP="002E5E4E">
      <w:pPr>
        <w:rPr>
          <w:sz w:val="22"/>
          <w:szCs w:val="20"/>
        </w:rPr>
      </w:pPr>
    </w:p>
    <w:sectPr w:rsidR="0088127B" w:rsidRPr="0088127B" w:rsidSect="00CA62F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219C" w14:textId="77777777" w:rsidR="00A74D1D" w:rsidRDefault="00A74D1D" w:rsidP="002E5E4E">
      <w:pPr>
        <w:spacing w:line="240" w:lineRule="auto"/>
      </w:pPr>
      <w:r>
        <w:separator/>
      </w:r>
    </w:p>
  </w:endnote>
  <w:endnote w:type="continuationSeparator" w:id="0">
    <w:p w14:paraId="5AE73867" w14:textId="77777777" w:rsidR="00A74D1D" w:rsidRDefault="00A74D1D" w:rsidP="002E5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75DA" w14:textId="2CB2249D" w:rsidR="002E5E4E" w:rsidRPr="002E5E4E" w:rsidRDefault="002E5E4E">
    <w:pPr>
      <w:pStyle w:val="Footer"/>
      <w:rPr>
        <w:rFonts w:ascii="Franklin Gothic Book" w:hAnsi="Franklin Gothic Book"/>
        <w:sz w:val="32"/>
        <w:szCs w:val="32"/>
      </w:rPr>
    </w:pPr>
    <w:r w:rsidRPr="003E1B0F">
      <w:rPr>
        <w:noProof/>
        <w:sz w:val="20"/>
        <w:szCs w:val="20"/>
      </w:rPr>
      <w:drawing>
        <wp:anchor distT="0" distB="0" distL="114300" distR="114300" simplePos="0" relativeHeight="251659264" behindDoc="1" locked="0" layoutInCell="1" allowOverlap="1" wp14:anchorId="453D91A7" wp14:editId="66097C32">
          <wp:simplePos x="0" y="0"/>
          <wp:positionH relativeFrom="column">
            <wp:posOffset>3866515</wp:posOffset>
          </wp:positionH>
          <wp:positionV relativeFrom="paragraph">
            <wp:posOffset>-102870</wp:posOffset>
          </wp:positionV>
          <wp:extent cx="2385695" cy="438150"/>
          <wp:effectExtent l="0" t="0" r="0" b="0"/>
          <wp:wrapTight wrapText="bothSides">
            <wp:wrapPolygon edited="0">
              <wp:start x="3450" y="0"/>
              <wp:lineTo x="2242" y="5635"/>
              <wp:lineTo x="2587" y="15965"/>
              <wp:lineTo x="6037" y="19722"/>
              <wp:lineTo x="7762" y="20661"/>
              <wp:lineTo x="11039" y="20661"/>
              <wp:lineTo x="11211" y="19722"/>
              <wp:lineTo x="11384" y="15965"/>
              <wp:lineTo x="19318" y="12209"/>
              <wp:lineTo x="19145" y="4696"/>
              <wp:lineTo x="4312" y="0"/>
              <wp:lineTo x="345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31355" b="36747"/>
                  <a:stretch/>
                </pic:blipFill>
                <pic:spPr bwMode="auto">
                  <a:xfrm>
                    <a:off x="0" y="0"/>
                    <a:ext cx="238569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1B0F">
      <w:rPr>
        <w:rFonts w:ascii="Franklin Gothic Book" w:hAnsi="Franklin Gothic Book"/>
        <w:sz w:val="28"/>
        <w:szCs w:val="28"/>
      </w:rPr>
      <w:t>txb.org/discipleship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62BC" w14:textId="77777777" w:rsidR="00A74D1D" w:rsidRDefault="00A74D1D" w:rsidP="002E5E4E">
      <w:pPr>
        <w:spacing w:line="240" w:lineRule="auto"/>
      </w:pPr>
      <w:r>
        <w:separator/>
      </w:r>
    </w:p>
  </w:footnote>
  <w:footnote w:type="continuationSeparator" w:id="0">
    <w:p w14:paraId="0662A681" w14:textId="77777777" w:rsidR="00A74D1D" w:rsidRDefault="00A74D1D" w:rsidP="002E5E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113B0"/>
    <w:multiLevelType w:val="hybridMultilevel"/>
    <w:tmpl w:val="F688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5E"/>
    <w:rsid w:val="00030652"/>
    <w:rsid w:val="00034FC0"/>
    <w:rsid w:val="0005619C"/>
    <w:rsid w:val="00075168"/>
    <w:rsid w:val="00084B03"/>
    <w:rsid w:val="0009174C"/>
    <w:rsid w:val="000A2341"/>
    <w:rsid w:val="000C512D"/>
    <w:rsid w:val="000C59FB"/>
    <w:rsid w:val="000D2818"/>
    <w:rsid w:val="00105412"/>
    <w:rsid w:val="001261E7"/>
    <w:rsid w:val="00132B8E"/>
    <w:rsid w:val="00133D1A"/>
    <w:rsid w:val="00150AAB"/>
    <w:rsid w:val="0015618B"/>
    <w:rsid w:val="001744B9"/>
    <w:rsid w:val="001A3825"/>
    <w:rsid w:val="001C73E4"/>
    <w:rsid w:val="001D3DE0"/>
    <w:rsid w:val="001D6191"/>
    <w:rsid w:val="001F01B5"/>
    <w:rsid w:val="0020750F"/>
    <w:rsid w:val="00211719"/>
    <w:rsid w:val="00230A98"/>
    <w:rsid w:val="0025472F"/>
    <w:rsid w:val="00290092"/>
    <w:rsid w:val="002A24CE"/>
    <w:rsid w:val="002D5163"/>
    <w:rsid w:val="002E5E4E"/>
    <w:rsid w:val="002F0587"/>
    <w:rsid w:val="0031081A"/>
    <w:rsid w:val="00341D02"/>
    <w:rsid w:val="00357089"/>
    <w:rsid w:val="00357439"/>
    <w:rsid w:val="0035749C"/>
    <w:rsid w:val="00374094"/>
    <w:rsid w:val="00374975"/>
    <w:rsid w:val="00377B05"/>
    <w:rsid w:val="0038030A"/>
    <w:rsid w:val="003A1B79"/>
    <w:rsid w:val="003A2DC5"/>
    <w:rsid w:val="003B0A76"/>
    <w:rsid w:val="003C6D2D"/>
    <w:rsid w:val="003D2F7A"/>
    <w:rsid w:val="0043356F"/>
    <w:rsid w:val="004371B4"/>
    <w:rsid w:val="00442998"/>
    <w:rsid w:val="0045321C"/>
    <w:rsid w:val="00460995"/>
    <w:rsid w:val="00465D05"/>
    <w:rsid w:val="00474635"/>
    <w:rsid w:val="004757C7"/>
    <w:rsid w:val="00497C40"/>
    <w:rsid w:val="004B7286"/>
    <w:rsid w:val="004C19ED"/>
    <w:rsid w:val="004C5D76"/>
    <w:rsid w:val="004D361E"/>
    <w:rsid w:val="004E09CD"/>
    <w:rsid w:val="005110AC"/>
    <w:rsid w:val="00512509"/>
    <w:rsid w:val="0052036E"/>
    <w:rsid w:val="00520AE4"/>
    <w:rsid w:val="00530A66"/>
    <w:rsid w:val="00555F59"/>
    <w:rsid w:val="00582DD1"/>
    <w:rsid w:val="00595598"/>
    <w:rsid w:val="005A5AB7"/>
    <w:rsid w:val="005B2600"/>
    <w:rsid w:val="005E6F39"/>
    <w:rsid w:val="005F0681"/>
    <w:rsid w:val="00603072"/>
    <w:rsid w:val="006036F4"/>
    <w:rsid w:val="00604C6C"/>
    <w:rsid w:val="00610214"/>
    <w:rsid w:val="00610579"/>
    <w:rsid w:val="0066194B"/>
    <w:rsid w:val="006646CF"/>
    <w:rsid w:val="006733E7"/>
    <w:rsid w:val="00674593"/>
    <w:rsid w:val="00690BA5"/>
    <w:rsid w:val="006B131C"/>
    <w:rsid w:val="006E54F9"/>
    <w:rsid w:val="006F5DD8"/>
    <w:rsid w:val="00736D47"/>
    <w:rsid w:val="0075138D"/>
    <w:rsid w:val="007759EA"/>
    <w:rsid w:val="00786609"/>
    <w:rsid w:val="00787714"/>
    <w:rsid w:val="00790AD7"/>
    <w:rsid w:val="007B1213"/>
    <w:rsid w:val="007B75CF"/>
    <w:rsid w:val="008202AD"/>
    <w:rsid w:val="00821A5F"/>
    <w:rsid w:val="00825BA9"/>
    <w:rsid w:val="00842381"/>
    <w:rsid w:val="00870197"/>
    <w:rsid w:val="0088127B"/>
    <w:rsid w:val="008C2663"/>
    <w:rsid w:val="008E1005"/>
    <w:rsid w:val="008F1230"/>
    <w:rsid w:val="0091041D"/>
    <w:rsid w:val="00923C5D"/>
    <w:rsid w:val="00930923"/>
    <w:rsid w:val="00962D10"/>
    <w:rsid w:val="00991BBD"/>
    <w:rsid w:val="009A7C2F"/>
    <w:rsid w:val="009B0616"/>
    <w:rsid w:val="009C0771"/>
    <w:rsid w:val="009E387B"/>
    <w:rsid w:val="009E4AAE"/>
    <w:rsid w:val="009E6950"/>
    <w:rsid w:val="00A313F5"/>
    <w:rsid w:val="00A36A72"/>
    <w:rsid w:val="00A476A1"/>
    <w:rsid w:val="00A511FB"/>
    <w:rsid w:val="00A74D1D"/>
    <w:rsid w:val="00A86447"/>
    <w:rsid w:val="00A9337C"/>
    <w:rsid w:val="00AA0202"/>
    <w:rsid w:val="00AB15F4"/>
    <w:rsid w:val="00AC4F9C"/>
    <w:rsid w:val="00AE5499"/>
    <w:rsid w:val="00AE6AC6"/>
    <w:rsid w:val="00B214FD"/>
    <w:rsid w:val="00B941BE"/>
    <w:rsid w:val="00B951A1"/>
    <w:rsid w:val="00B966C2"/>
    <w:rsid w:val="00BB345E"/>
    <w:rsid w:val="00BC2BC2"/>
    <w:rsid w:val="00BC3FD6"/>
    <w:rsid w:val="00BC5EFE"/>
    <w:rsid w:val="00BD0D43"/>
    <w:rsid w:val="00BD1E23"/>
    <w:rsid w:val="00BD7C61"/>
    <w:rsid w:val="00BE6FE1"/>
    <w:rsid w:val="00BF11C7"/>
    <w:rsid w:val="00BF7FCC"/>
    <w:rsid w:val="00C07A13"/>
    <w:rsid w:val="00C24A25"/>
    <w:rsid w:val="00C4003E"/>
    <w:rsid w:val="00C50E08"/>
    <w:rsid w:val="00C61BC2"/>
    <w:rsid w:val="00C631F1"/>
    <w:rsid w:val="00CA62F6"/>
    <w:rsid w:val="00CC70A4"/>
    <w:rsid w:val="00CC7FF6"/>
    <w:rsid w:val="00CD06BC"/>
    <w:rsid w:val="00CE2337"/>
    <w:rsid w:val="00CF5520"/>
    <w:rsid w:val="00D378F9"/>
    <w:rsid w:val="00D46E93"/>
    <w:rsid w:val="00D62F92"/>
    <w:rsid w:val="00D65AD9"/>
    <w:rsid w:val="00D823A5"/>
    <w:rsid w:val="00DC1423"/>
    <w:rsid w:val="00DD3784"/>
    <w:rsid w:val="00DF1919"/>
    <w:rsid w:val="00E022DE"/>
    <w:rsid w:val="00E140F1"/>
    <w:rsid w:val="00E14183"/>
    <w:rsid w:val="00E26427"/>
    <w:rsid w:val="00E50C1D"/>
    <w:rsid w:val="00E82217"/>
    <w:rsid w:val="00E8413E"/>
    <w:rsid w:val="00E90211"/>
    <w:rsid w:val="00EE378D"/>
    <w:rsid w:val="00EF326A"/>
    <w:rsid w:val="00F11E8C"/>
    <w:rsid w:val="00F24A35"/>
    <w:rsid w:val="00F26D1F"/>
    <w:rsid w:val="00F9298B"/>
    <w:rsid w:val="00FC136B"/>
    <w:rsid w:val="00FF2C40"/>
    <w:rsid w:val="00F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C84"/>
  <w15:chartTrackingRefBased/>
  <w15:docId w15:val="{639DD1EA-DB38-40DC-997B-C9F617DA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7B"/>
    <w:rPr>
      <w:color w:val="0563C1" w:themeColor="hyperlink"/>
      <w:u w:val="single"/>
    </w:rPr>
  </w:style>
  <w:style w:type="paragraph" w:styleId="Header">
    <w:name w:val="header"/>
    <w:basedOn w:val="Normal"/>
    <w:link w:val="HeaderChar"/>
    <w:uiPriority w:val="99"/>
    <w:unhideWhenUsed/>
    <w:rsid w:val="002E5E4E"/>
    <w:pPr>
      <w:tabs>
        <w:tab w:val="center" w:pos="4680"/>
        <w:tab w:val="right" w:pos="9360"/>
      </w:tabs>
      <w:spacing w:line="240" w:lineRule="auto"/>
    </w:pPr>
  </w:style>
  <w:style w:type="character" w:customStyle="1" w:styleId="HeaderChar">
    <w:name w:val="Header Char"/>
    <w:basedOn w:val="DefaultParagraphFont"/>
    <w:link w:val="Header"/>
    <w:uiPriority w:val="99"/>
    <w:rsid w:val="002E5E4E"/>
  </w:style>
  <w:style w:type="paragraph" w:styleId="Footer">
    <w:name w:val="footer"/>
    <w:basedOn w:val="Normal"/>
    <w:link w:val="FooterChar"/>
    <w:uiPriority w:val="99"/>
    <w:unhideWhenUsed/>
    <w:rsid w:val="002E5E4E"/>
    <w:pPr>
      <w:tabs>
        <w:tab w:val="center" w:pos="4680"/>
        <w:tab w:val="right" w:pos="9360"/>
      </w:tabs>
      <w:spacing w:line="240" w:lineRule="auto"/>
    </w:pPr>
  </w:style>
  <w:style w:type="character" w:customStyle="1" w:styleId="FooterChar">
    <w:name w:val="Footer Char"/>
    <w:basedOn w:val="DefaultParagraphFont"/>
    <w:link w:val="Footer"/>
    <w:uiPriority w:val="99"/>
    <w:rsid w:val="002E5E4E"/>
  </w:style>
  <w:style w:type="paragraph" w:styleId="ListParagraph">
    <w:name w:val="List Paragraph"/>
    <w:basedOn w:val="Normal"/>
    <w:uiPriority w:val="34"/>
    <w:qFormat/>
    <w:rsid w:val="001D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414A922F8014BBCE70501A2D2E963" ma:contentTypeVersion="17" ma:contentTypeDescription="Create a new document." ma:contentTypeScope="" ma:versionID="d640b2b860b2e40cb7394706c12345ba">
  <xsd:schema xmlns:xsd="http://www.w3.org/2001/XMLSchema" xmlns:xs="http://www.w3.org/2001/XMLSchema" xmlns:p="http://schemas.microsoft.com/office/2006/metadata/properties" xmlns:ns2="fb3274cb-f9a7-4035-b47c-53a7a6e77da4" xmlns:ns3="e4a93fc4-4fea-4ab5-b27d-4890a064d0cd" targetNamespace="http://schemas.microsoft.com/office/2006/metadata/properties" ma:root="true" ma:fieldsID="e9e7f00b83af64532e35153a3393c0e0" ns2:_="" ns3:_="">
    <xsd:import namespace="fb3274cb-f9a7-4035-b47c-53a7a6e77da4"/>
    <xsd:import namespace="e4a93fc4-4fea-4ab5-b27d-4890a064d0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274cb-f9a7-4035-b47c-53a7a6e7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5155e-39c1-4cd3-bed4-b39ab8f5cb9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a93fc4-4fea-4ab5-b27d-4890a064d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25f666-3f8f-464e-82c2-7fc054c46dd8}" ma:internalName="TaxCatchAll" ma:showField="CatchAllData" ma:web="e4a93fc4-4fea-4ab5-b27d-4890a064d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9D1DD-3945-4FEC-A3A5-A1980F170AA6}">
  <ds:schemaRefs>
    <ds:schemaRef ds:uri="http://schemas.microsoft.com/sharepoint/v3/contenttype/forms"/>
  </ds:schemaRefs>
</ds:datastoreItem>
</file>

<file path=customXml/itemProps2.xml><?xml version="1.0" encoding="utf-8"?>
<ds:datastoreItem xmlns:ds="http://schemas.openxmlformats.org/officeDocument/2006/customXml" ds:itemID="{57606C88-9A4E-4478-B9B0-7DECB1BB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274cb-f9a7-4035-b47c-53a7a6e77da4"/>
    <ds:schemaRef ds:uri="e4a93fc4-4fea-4ab5-b27d-4890a064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Adams</dc:creator>
  <cp:keywords/>
  <dc:description/>
  <cp:lastModifiedBy>Caitlin Merriman</cp:lastModifiedBy>
  <cp:revision>2</cp:revision>
  <cp:lastPrinted>2023-01-07T22:59:00Z</cp:lastPrinted>
  <dcterms:created xsi:type="dcterms:W3CDTF">2025-02-12T16:58:00Z</dcterms:created>
  <dcterms:modified xsi:type="dcterms:W3CDTF">2025-02-12T16:58:00Z</dcterms:modified>
</cp:coreProperties>
</file>